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B4" w:rsidRPr="00587276" w:rsidRDefault="00F743B4" w:rsidP="00D924D2">
      <w:pPr>
        <w:pageBreakBefore/>
        <w:widowControl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727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743B4" w:rsidRPr="00244684" w:rsidRDefault="00F743B4" w:rsidP="00E669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87276">
        <w:rPr>
          <w:rFonts w:ascii="Times New Roman" w:hAnsi="Times New Roman"/>
          <w:sz w:val="28"/>
          <w:szCs w:val="28"/>
        </w:rPr>
        <w:t xml:space="preserve">   Данный дидактический материал по теме</w:t>
      </w:r>
      <w:r w:rsidRPr="00587276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2B550F">
        <w:rPr>
          <w:rFonts w:ascii="Times New Roman" w:hAnsi="Times New Roman"/>
          <w:sz w:val="28"/>
          <w:szCs w:val="28"/>
        </w:rPr>
        <w:t>Конструирование алгоритмов</w:t>
      </w:r>
      <w:r w:rsidRPr="003B409A">
        <w:rPr>
          <w:rFonts w:ascii="Times New Roman" w:hAnsi="Times New Roman"/>
          <w:sz w:val="28"/>
          <w:szCs w:val="28"/>
        </w:rPr>
        <w:t xml:space="preserve">» </w:t>
      </w:r>
      <w:r w:rsidRPr="00587276">
        <w:rPr>
          <w:rFonts w:ascii="Times New Roman" w:hAnsi="Times New Roman"/>
          <w:sz w:val="28"/>
          <w:szCs w:val="28"/>
        </w:rPr>
        <w:t xml:space="preserve">рекомендуется для учащихся </w:t>
      </w:r>
      <w:r w:rsidR="00AD54D6">
        <w:rPr>
          <w:rFonts w:ascii="Times New Roman" w:hAnsi="Times New Roman"/>
          <w:sz w:val="28"/>
          <w:szCs w:val="28"/>
        </w:rPr>
        <w:t>9</w:t>
      </w:r>
      <w:r w:rsidRPr="00587276">
        <w:rPr>
          <w:rFonts w:ascii="Times New Roman" w:hAnsi="Times New Roman"/>
          <w:sz w:val="28"/>
          <w:szCs w:val="28"/>
        </w:rPr>
        <w:t xml:space="preserve"> классов. Материал включает</w:t>
      </w:r>
      <w:r w:rsidR="00AD54D6">
        <w:rPr>
          <w:rFonts w:ascii="Times New Roman" w:hAnsi="Times New Roman"/>
          <w:sz w:val="28"/>
          <w:szCs w:val="28"/>
        </w:rPr>
        <w:t xml:space="preserve"> задания</w:t>
      </w:r>
      <w:r w:rsidRPr="00587276">
        <w:rPr>
          <w:rFonts w:ascii="Times New Roman" w:hAnsi="Times New Roman"/>
          <w:sz w:val="28"/>
          <w:szCs w:val="28"/>
        </w:rPr>
        <w:t>, на которые учащиеся дают письменный ответ</w:t>
      </w:r>
      <w:r w:rsidR="006644AA">
        <w:rPr>
          <w:rFonts w:ascii="Times New Roman" w:hAnsi="Times New Roman"/>
          <w:sz w:val="28"/>
          <w:szCs w:val="28"/>
        </w:rPr>
        <w:t xml:space="preserve"> и проверяют решение на компьютере</w:t>
      </w:r>
      <w:r>
        <w:rPr>
          <w:rFonts w:ascii="Times New Roman" w:hAnsi="Times New Roman"/>
          <w:sz w:val="28"/>
          <w:szCs w:val="28"/>
        </w:rPr>
        <w:t>.</w:t>
      </w:r>
    </w:p>
    <w:p w:rsidR="00AD54D6" w:rsidRPr="00AD54D6" w:rsidRDefault="00AD54D6" w:rsidP="00AD54D6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Цели</w:t>
      </w:r>
      <w:r w:rsidRPr="00AD54D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6644AA" w:rsidRPr="006644AA" w:rsidRDefault="006644AA" w:rsidP="006644AA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6644AA">
        <w:rPr>
          <w:rFonts w:ascii="Times New Roman" w:hAnsi="Times New Roman"/>
          <w:i/>
          <w:sz w:val="28"/>
          <w:szCs w:val="28"/>
        </w:rPr>
        <w:t>п</w:t>
      </w:r>
      <w:r w:rsidR="00AD54D6" w:rsidRPr="006644AA">
        <w:rPr>
          <w:rFonts w:ascii="Times New Roman" w:hAnsi="Times New Roman"/>
          <w:i/>
          <w:sz w:val="28"/>
          <w:szCs w:val="28"/>
        </w:rPr>
        <w:t>редметные</w:t>
      </w:r>
      <w:r w:rsidRPr="006644AA">
        <w:rPr>
          <w:rFonts w:ascii="Times New Roman" w:hAnsi="Times New Roman"/>
          <w:i/>
          <w:sz w:val="28"/>
          <w:szCs w:val="28"/>
        </w:rPr>
        <w:t>:</w:t>
      </w:r>
    </w:p>
    <w:p w:rsidR="006644AA" w:rsidRPr="009933B6" w:rsidRDefault="009933B6" w:rsidP="009933B6">
      <w:pPr>
        <w:pStyle w:val="a8"/>
        <w:widowControl w:val="0"/>
        <w:numPr>
          <w:ilvl w:val="0"/>
          <w:numId w:val="9"/>
        </w:numPr>
        <w:tabs>
          <w:tab w:val="clear" w:pos="1080"/>
          <w:tab w:val="num" w:pos="-180"/>
        </w:tabs>
        <w:spacing w:after="0" w:line="360" w:lineRule="auto"/>
        <w:ind w:left="720"/>
        <w:jc w:val="both"/>
        <w:rPr>
          <w:rFonts w:ascii="Times New Roman" w:eastAsia="Calibri" w:hAnsi="Times New Roman"/>
          <w:sz w:val="28"/>
          <w:szCs w:val="28"/>
        </w:rPr>
      </w:pPr>
      <w:r w:rsidRPr="009933B6">
        <w:rPr>
          <w:rFonts w:ascii="Times New Roman" w:eastAsia="Calibri" w:hAnsi="Times New Roman"/>
          <w:sz w:val="28"/>
          <w:szCs w:val="28"/>
        </w:rPr>
        <w:t>освоение основных конструкций процедурного языка програм</w:t>
      </w:r>
      <w:r w:rsidRPr="009933B6">
        <w:rPr>
          <w:rFonts w:ascii="Times New Roman" w:eastAsia="Calibri" w:hAnsi="Times New Roman"/>
          <w:sz w:val="28"/>
          <w:szCs w:val="28"/>
        </w:rPr>
        <w:softHyphen/>
        <w:t>мирования</w:t>
      </w:r>
      <w:r w:rsidR="006644AA" w:rsidRPr="009933B6">
        <w:rPr>
          <w:rFonts w:ascii="Times New Roman" w:eastAsia="Calibri" w:hAnsi="Times New Roman"/>
          <w:sz w:val="28"/>
          <w:szCs w:val="28"/>
        </w:rPr>
        <w:t>;</w:t>
      </w:r>
    </w:p>
    <w:p w:rsidR="006644AA" w:rsidRPr="006644AA" w:rsidRDefault="006644AA" w:rsidP="00596FE1">
      <w:pPr>
        <w:pStyle w:val="a8"/>
        <w:widowControl w:val="0"/>
        <w:numPr>
          <w:ilvl w:val="0"/>
          <w:numId w:val="9"/>
        </w:numPr>
        <w:tabs>
          <w:tab w:val="clear" w:pos="1080"/>
          <w:tab w:val="num" w:pos="-180"/>
        </w:tabs>
        <w:spacing w:after="0" w:line="360" w:lineRule="auto"/>
        <w:ind w:left="720"/>
        <w:jc w:val="both"/>
        <w:rPr>
          <w:rFonts w:ascii="Times New Roman" w:eastAsia="Calibri" w:hAnsi="Times New Roman"/>
          <w:sz w:val="28"/>
          <w:szCs w:val="28"/>
        </w:rPr>
      </w:pPr>
      <w:r w:rsidRPr="006644AA">
        <w:rPr>
          <w:rFonts w:ascii="Times New Roman" w:eastAsia="Calibri" w:hAnsi="Times New Roman"/>
          <w:sz w:val="28"/>
          <w:szCs w:val="28"/>
        </w:rPr>
        <w:t>освоение методики решения задач по составлению типового на</w:t>
      </w:r>
      <w:r w:rsidRPr="006644AA">
        <w:rPr>
          <w:rFonts w:ascii="Times New Roman" w:eastAsia="Calibri" w:hAnsi="Times New Roman"/>
          <w:sz w:val="28"/>
          <w:szCs w:val="28"/>
        </w:rPr>
        <w:softHyphen/>
        <w:t>бора учебных алгоритмов с использованием современных про</w:t>
      </w:r>
      <w:r w:rsidRPr="006644AA">
        <w:rPr>
          <w:rFonts w:ascii="Times New Roman" w:eastAsia="Calibri" w:hAnsi="Times New Roman"/>
          <w:sz w:val="28"/>
          <w:szCs w:val="28"/>
        </w:rPr>
        <w:softHyphen/>
        <w:t>граммных средств;</w:t>
      </w:r>
    </w:p>
    <w:p w:rsidR="006644AA" w:rsidRPr="006644AA" w:rsidRDefault="00AD54D6" w:rsidP="006644AA">
      <w:pPr>
        <w:pStyle w:val="a8"/>
        <w:widowControl w:val="0"/>
        <w:spacing w:after="0" w:line="360" w:lineRule="auto"/>
        <w:ind w:left="540"/>
        <w:jc w:val="both"/>
        <w:rPr>
          <w:rFonts w:ascii="Times New Roman" w:hAnsi="Times New Roman"/>
          <w:i/>
          <w:sz w:val="28"/>
          <w:szCs w:val="28"/>
        </w:rPr>
      </w:pPr>
      <w:r w:rsidRPr="006644AA">
        <w:rPr>
          <w:rFonts w:ascii="Times New Roman" w:hAnsi="Times New Roman"/>
          <w:i/>
          <w:sz w:val="28"/>
          <w:szCs w:val="28"/>
        </w:rPr>
        <w:t>метапредметные</w:t>
      </w:r>
      <w:r w:rsidR="006644AA" w:rsidRPr="006644AA">
        <w:rPr>
          <w:rFonts w:ascii="Times New Roman" w:hAnsi="Times New Roman"/>
          <w:i/>
          <w:sz w:val="28"/>
          <w:szCs w:val="28"/>
        </w:rPr>
        <w:t>:</w:t>
      </w:r>
    </w:p>
    <w:p w:rsidR="006644AA" w:rsidRPr="006644AA" w:rsidRDefault="006644AA" w:rsidP="006644A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644AA">
        <w:rPr>
          <w:rFonts w:ascii="Times New Roman" w:eastAsia="Calibri" w:hAnsi="Times New Roman"/>
          <w:sz w:val="28"/>
          <w:szCs w:val="28"/>
        </w:rPr>
        <w:t xml:space="preserve">владение навыками постановки задачи на основе известной и усвоенной информации и того, что ещё неизвестно; </w:t>
      </w:r>
    </w:p>
    <w:p w:rsidR="006644AA" w:rsidRPr="006644AA" w:rsidRDefault="006644AA" w:rsidP="006644A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644AA">
        <w:rPr>
          <w:rFonts w:ascii="Times New Roman" w:eastAsia="Calibri" w:hAnsi="Times New Roman"/>
          <w:sz w:val="28"/>
          <w:szCs w:val="28"/>
        </w:rPr>
        <w:t>планирование деятельности: определение последовательности промежуточных целей с учётом конечного результата, составление плана и последовательности действий;</w:t>
      </w:r>
    </w:p>
    <w:p w:rsidR="006644AA" w:rsidRPr="006644AA" w:rsidRDefault="006644AA" w:rsidP="006644AA">
      <w:pPr>
        <w:pStyle w:val="a8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644AA">
        <w:rPr>
          <w:rFonts w:ascii="Times New Roman" w:eastAsia="Calibri" w:hAnsi="Times New Roman"/>
          <w:sz w:val="28"/>
          <w:szCs w:val="28"/>
        </w:rPr>
        <w:t>контроль в форме сличения результата действия с заданным эта</w:t>
      </w:r>
      <w:r w:rsidRPr="006644AA">
        <w:rPr>
          <w:rFonts w:ascii="Times New Roman" w:eastAsia="Calibri" w:hAnsi="Times New Roman"/>
          <w:sz w:val="28"/>
          <w:szCs w:val="28"/>
        </w:rPr>
        <w:softHyphen/>
        <w:t>лоном;</w:t>
      </w:r>
    </w:p>
    <w:p w:rsidR="006644AA" w:rsidRPr="006644AA" w:rsidRDefault="00AD54D6" w:rsidP="006644AA">
      <w:pPr>
        <w:spacing w:after="0"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6644AA">
        <w:rPr>
          <w:rFonts w:ascii="Times New Roman" w:hAnsi="Times New Roman"/>
          <w:i/>
          <w:sz w:val="28"/>
          <w:szCs w:val="28"/>
        </w:rPr>
        <w:t>личностные</w:t>
      </w:r>
      <w:r w:rsidR="006644AA" w:rsidRPr="006644AA">
        <w:rPr>
          <w:rFonts w:ascii="Times New Roman" w:hAnsi="Times New Roman"/>
          <w:i/>
          <w:sz w:val="28"/>
          <w:szCs w:val="28"/>
        </w:rPr>
        <w:t>:</w:t>
      </w:r>
    </w:p>
    <w:p w:rsidR="004C3876" w:rsidRPr="006644AA" w:rsidRDefault="006644AA" w:rsidP="006644AA">
      <w:pPr>
        <w:numPr>
          <w:ilvl w:val="0"/>
          <w:numId w:val="7"/>
        </w:numPr>
        <w:tabs>
          <w:tab w:val="clear" w:pos="1260"/>
          <w:tab w:val="num" w:pos="-180"/>
        </w:tabs>
        <w:spacing w:after="0" w:line="360" w:lineRule="auto"/>
        <w:ind w:left="720"/>
        <w:jc w:val="both"/>
        <w:rPr>
          <w:rFonts w:ascii="Times New Roman" w:eastAsia="Calibri" w:hAnsi="Times New Roman"/>
          <w:sz w:val="28"/>
          <w:szCs w:val="28"/>
        </w:rPr>
      </w:pPr>
      <w:r w:rsidRPr="006644AA">
        <w:rPr>
          <w:rFonts w:ascii="Times New Roman" w:eastAsia="Calibri" w:hAnsi="Times New Roman"/>
          <w:sz w:val="28"/>
          <w:szCs w:val="28"/>
        </w:rPr>
        <w:t>умение осуществлять совместную информационную деятель</w:t>
      </w:r>
      <w:r w:rsidRPr="006644AA">
        <w:rPr>
          <w:rFonts w:ascii="Times New Roman" w:eastAsia="Calibri" w:hAnsi="Times New Roman"/>
          <w:sz w:val="28"/>
          <w:szCs w:val="28"/>
        </w:rPr>
        <w:softHyphen/>
        <w:t>ность;</w:t>
      </w:r>
    </w:p>
    <w:p w:rsidR="006644AA" w:rsidRPr="006644AA" w:rsidRDefault="006644AA" w:rsidP="006644AA">
      <w:pPr>
        <w:numPr>
          <w:ilvl w:val="0"/>
          <w:numId w:val="7"/>
        </w:numPr>
        <w:tabs>
          <w:tab w:val="clear" w:pos="1260"/>
          <w:tab w:val="num" w:pos="-180"/>
        </w:tabs>
        <w:spacing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6644AA">
        <w:rPr>
          <w:rFonts w:ascii="Times New Roman" w:eastAsia="Calibri" w:hAnsi="Times New Roman"/>
          <w:sz w:val="28"/>
          <w:szCs w:val="28"/>
        </w:rPr>
        <w:t>повышение своего образовательного уровня и уровня готовно</w:t>
      </w:r>
      <w:r w:rsidRPr="006644AA">
        <w:rPr>
          <w:rFonts w:ascii="Times New Roman" w:eastAsia="Calibri" w:hAnsi="Times New Roman"/>
          <w:sz w:val="28"/>
          <w:szCs w:val="28"/>
        </w:rPr>
        <w:softHyphen/>
        <w:t>сти к продолжению обучения с использованием ИКТ.</w:t>
      </w:r>
    </w:p>
    <w:p w:rsidR="002742AC" w:rsidRDefault="002742AC" w:rsidP="00AD54D6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D54D6" w:rsidRPr="00AD54D6" w:rsidRDefault="00AD54D6" w:rsidP="00AD54D6">
      <w:pPr>
        <w:spacing w:after="0"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D54D6">
        <w:rPr>
          <w:rFonts w:ascii="Times New Roman" w:hAnsi="Times New Roman"/>
          <w:b/>
          <w:sz w:val="28"/>
          <w:szCs w:val="28"/>
        </w:rPr>
        <w:t xml:space="preserve">Решаемые учебные задачи:  </w:t>
      </w:r>
    </w:p>
    <w:p w:rsidR="00784277" w:rsidRDefault="006644AA" w:rsidP="00596FE1">
      <w:pPr>
        <w:spacing w:line="36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6644AA">
        <w:rPr>
          <w:rFonts w:ascii="Times New Roman" w:eastAsia="Calibri" w:hAnsi="Times New Roman"/>
          <w:sz w:val="28"/>
          <w:szCs w:val="28"/>
        </w:rPr>
        <w:t>освоение методики решения задач по составлению типового на</w:t>
      </w:r>
      <w:r w:rsidRPr="006644AA">
        <w:rPr>
          <w:rFonts w:ascii="Times New Roman" w:eastAsia="Calibri" w:hAnsi="Times New Roman"/>
          <w:sz w:val="28"/>
          <w:szCs w:val="28"/>
        </w:rPr>
        <w:softHyphen/>
        <w:t>бора учебных алгоритмов: использование основных алгоритмических конструкций для построения алгоритма, проверка его правильности путём тестирования и/или анализа хода выполнения, нахождение и исправление типовых ошибок с использованием современных про</w:t>
      </w:r>
      <w:r w:rsidRPr="006644AA">
        <w:rPr>
          <w:rFonts w:ascii="Times New Roman" w:eastAsia="Calibri" w:hAnsi="Times New Roman"/>
          <w:sz w:val="28"/>
          <w:szCs w:val="28"/>
        </w:rPr>
        <w:softHyphen/>
        <w:t>граммных средств</w:t>
      </w:r>
      <w:r w:rsidR="00596FE1">
        <w:rPr>
          <w:rFonts w:ascii="Times New Roman" w:eastAsia="Calibri" w:hAnsi="Times New Roman"/>
          <w:sz w:val="28"/>
          <w:szCs w:val="28"/>
        </w:rPr>
        <w:t>.</w:t>
      </w:r>
    </w:p>
    <w:p w:rsidR="00596FE1" w:rsidRDefault="00596FE1" w:rsidP="00570076">
      <w:pPr>
        <w:ind w:firstLine="540"/>
        <w:rPr>
          <w:rFonts w:ascii="Times New Roman" w:hAnsi="Times New Roman"/>
          <w:b/>
          <w:bCs/>
          <w:sz w:val="28"/>
          <w:szCs w:val="28"/>
        </w:rPr>
      </w:pPr>
    </w:p>
    <w:p w:rsidR="009933B6" w:rsidRDefault="009933B6" w:rsidP="00570076">
      <w:pPr>
        <w:ind w:firstLine="540"/>
        <w:rPr>
          <w:rFonts w:ascii="Times New Roman" w:hAnsi="Times New Roman"/>
          <w:b/>
          <w:bCs/>
          <w:sz w:val="28"/>
          <w:szCs w:val="28"/>
        </w:rPr>
      </w:pPr>
    </w:p>
    <w:p w:rsidR="00AD54D6" w:rsidRDefault="00AD54D6" w:rsidP="002742AC">
      <w:pPr>
        <w:ind w:firstLine="540"/>
        <w:rPr>
          <w:rFonts w:ascii="Times New Roman" w:hAnsi="Times New Roman"/>
          <w:b/>
          <w:bCs/>
          <w:sz w:val="28"/>
          <w:szCs w:val="28"/>
        </w:rPr>
      </w:pPr>
      <w:r w:rsidRPr="00AD54D6">
        <w:rPr>
          <w:rFonts w:ascii="Times New Roman" w:hAnsi="Times New Roman"/>
          <w:b/>
          <w:bCs/>
          <w:sz w:val="28"/>
          <w:szCs w:val="28"/>
        </w:rPr>
        <w:lastRenderedPageBreak/>
        <w:t>Теоретические сведения</w:t>
      </w:r>
    </w:p>
    <w:p w:rsidR="00CE3546" w:rsidRDefault="002B550F" w:rsidP="009933B6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Исполнитель Робот </w:t>
      </w:r>
      <w:r>
        <w:rPr>
          <w:rFonts w:ascii="Times New Roman" w:hAnsi="Times New Roman"/>
          <w:sz w:val="28"/>
          <w:szCs w:val="28"/>
        </w:rPr>
        <w:t xml:space="preserve">действует на клетчатом поле, между клетками которого могут быть стены. Система команд исполнителя Робот: </w:t>
      </w:r>
    </w:p>
    <w:p w:rsidR="001D1AF6" w:rsidRDefault="001D1AF6" w:rsidP="009933B6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10188" w:type="dxa"/>
        <w:tblLook w:val="01E0"/>
      </w:tblPr>
      <w:tblGrid>
        <w:gridCol w:w="2988"/>
        <w:gridCol w:w="7200"/>
      </w:tblGrid>
      <w:tr w:rsidR="00DD17A1" w:rsidTr="0095686A">
        <w:tc>
          <w:tcPr>
            <w:tcW w:w="2988" w:type="dxa"/>
          </w:tcPr>
          <w:p w:rsidR="002B550F" w:rsidRPr="002B550F" w:rsidRDefault="002B550F" w:rsidP="002B550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55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Команда</w:t>
            </w:r>
          </w:p>
        </w:tc>
        <w:tc>
          <w:tcPr>
            <w:tcW w:w="7200" w:type="dxa"/>
          </w:tcPr>
          <w:p w:rsidR="002B550F" w:rsidRPr="002B550F" w:rsidRDefault="002B550F" w:rsidP="002B550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550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Описание команды</w:t>
            </w:r>
          </w:p>
        </w:tc>
      </w:tr>
      <w:tr w:rsidR="00DD17A1" w:rsidTr="0095686A">
        <w:tc>
          <w:tcPr>
            <w:tcW w:w="2988" w:type="dxa"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Вверх</w:t>
            </w:r>
          </w:p>
        </w:tc>
        <w:tc>
          <w:tcPr>
            <w:tcW w:w="7200" w:type="dxa"/>
            <w:vMerge w:val="restart"/>
            <w:vAlign w:val="center"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Робот перемещается в соседнюю клетку в указанном направлении</w:t>
            </w:r>
          </w:p>
        </w:tc>
      </w:tr>
      <w:tr w:rsidR="00DD17A1" w:rsidTr="0095686A">
        <w:tc>
          <w:tcPr>
            <w:tcW w:w="2988" w:type="dxa"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Вниз</w:t>
            </w:r>
          </w:p>
        </w:tc>
        <w:tc>
          <w:tcPr>
            <w:tcW w:w="7200" w:type="dxa"/>
            <w:vMerge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7A1" w:rsidTr="0095686A">
        <w:tc>
          <w:tcPr>
            <w:tcW w:w="2988" w:type="dxa"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Вправо</w:t>
            </w:r>
          </w:p>
        </w:tc>
        <w:tc>
          <w:tcPr>
            <w:tcW w:w="7200" w:type="dxa"/>
            <w:vMerge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7A1" w:rsidTr="0095686A">
        <w:tc>
          <w:tcPr>
            <w:tcW w:w="2988" w:type="dxa"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Влево </w:t>
            </w:r>
          </w:p>
        </w:tc>
        <w:tc>
          <w:tcPr>
            <w:tcW w:w="7200" w:type="dxa"/>
            <w:vMerge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7A1" w:rsidTr="0095686A">
        <w:tc>
          <w:tcPr>
            <w:tcW w:w="2988" w:type="dxa"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Закрасить</w:t>
            </w:r>
          </w:p>
        </w:tc>
        <w:tc>
          <w:tcPr>
            <w:tcW w:w="7200" w:type="dxa"/>
          </w:tcPr>
          <w:p w:rsidR="002B550F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Робот закрашивает ту клетку, в которой находится</w:t>
            </w:r>
          </w:p>
        </w:tc>
      </w:tr>
      <w:tr w:rsidR="00DD17A1" w:rsidTr="0095686A">
        <w:tc>
          <w:tcPr>
            <w:tcW w:w="2988" w:type="dxa"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Сверху свободно</w:t>
            </w:r>
          </w:p>
        </w:tc>
        <w:tc>
          <w:tcPr>
            <w:tcW w:w="7200" w:type="dxa"/>
            <w:vMerge w:val="restart"/>
            <w:vAlign w:val="center"/>
          </w:tcPr>
          <w:p w:rsidR="00DD17A1" w:rsidRDefault="00DD17A1" w:rsidP="00DD17A1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истинности условия отсутствия стены у соответствующей стороны той клетки, где находится Робот </w:t>
            </w:r>
          </w:p>
        </w:tc>
      </w:tr>
      <w:tr w:rsidR="00DD17A1" w:rsidTr="0095686A">
        <w:tc>
          <w:tcPr>
            <w:tcW w:w="2988" w:type="dxa"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Снизу свободно</w:t>
            </w:r>
          </w:p>
        </w:tc>
        <w:tc>
          <w:tcPr>
            <w:tcW w:w="7200" w:type="dxa"/>
            <w:vMerge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7A1" w:rsidTr="0095686A">
        <w:tc>
          <w:tcPr>
            <w:tcW w:w="2988" w:type="dxa"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Слева свободно</w:t>
            </w:r>
          </w:p>
        </w:tc>
        <w:tc>
          <w:tcPr>
            <w:tcW w:w="7200" w:type="dxa"/>
            <w:vMerge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7A1" w:rsidTr="0095686A">
        <w:tc>
          <w:tcPr>
            <w:tcW w:w="2988" w:type="dxa"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Справа свободно</w:t>
            </w:r>
          </w:p>
        </w:tc>
        <w:tc>
          <w:tcPr>
            <w:tcW w:w="7200" w:type="dxa"/>
            <w:vMerge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7A1" w:rsidTr="0095686A">
        <w:tc>
          <w:tcPr>
            <w:tcW w:w="2988" w:type="dxa"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Сверху стена</w:t>
            </w:r>
          </w:p>
        </w:tc>
        <w:tc>
          <w:tcPr>
            <w:tcW w:w="7200" w:type="dxa"/>
            <w:vMerge w:val="restart"/>
            <w:vAlign w:val="center"/>
          </w:tcPr>
          <w:p w:rsidR="00DD17A1" w:rsidRDefault="00DD17A1" w:rsidP="00DD17A1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Проверка истинности условия отсутствия стены у соответствующей стороны той клетки, где находится Робот</w:t>
            </w:r>
          </w:p>
        </w:tc>
      </w:tr>
      <w:tr w:rsidR="00DD17A1" w:rsidTr="0095686A">
        <w:tc>
          <w:tcPr>
            <w:tcW w:w="2988" w:type="dxa"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Снизу стена</w:t>
            </w:r>
          </w:p>
        </w:tc>
        <w:tc>
          <w:tcPr>
            <w:tcW w:w="7200" w:type="dxa"/>
            <w:vMerge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7A1" w:rsidTr="0095686A">
        <w:tc>
          <w:tcPr>
            <w:tcW w:w="2988" w:type="dxa"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Слева стена</w:t>
            </w:r>
          </w:p>
        </w:tc>
        <w:tc>
          <w:tcPr>
            <w:tcW w:w="7200" w:type="dxa"/>
            <w:vMerge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7A1" w:rsidTr="0095686A">
        <w:tc>
          <w:tcPr>
            <w:tcW w:w="2988" w:type="dxa"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Справа стена</w:t>
            </w:r>
          </w:p>
        </w:tc>
        <w:tc>
          <w:tcPr>
            <w:tcW w:w="7200" w:type="dxa"/>
            <w:vMerge/>
          </w:tcPr>
          <w:p w:rsidR="00DD17A1" w:rsidRDefault="00DD17A1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D17A1" w:rsidTr="0095686A">
        <w:tc>
          <w:tcPr>
            <w:tcW w:w="2988" w:type="dxa"/>
          </w:tcPr>
          <w:p w:rsidR="002B550F" w:rsidRDefault="002B550F" w:rsidP="002B550F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Клетка закрашена</w:t>
            </w:r>
          </w:p>
        </w:tc>
        <w:tc>
          <w:tcPr>
            <w:tcW w:w="7200" w:type="dxa"/>
            <w:vAlign w:val="center"/>
          </w:tcPr>
          <w:p w:rsidR="002B550F" w:rsidRDefault="00DD17A1" w:rsidP="00DD17A1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Проверка истинности условия: клетка закрашена</w:t>
            </w:r>
          </w:p>
        </w:tc>
      </w:tr>
    </w:tbl>
    <w:p w:rsidR="002B550F" w:rsidRDefault="002B550F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2B550F" w:rsidRDefault="002B550F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2B550F" w:rsidRDefault="002B550F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2B550F" w:rsidRDefault="002B550F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95686A" w:rsidRDefault="0095686A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95686A" w:rsidRDefault="0095686A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95686A" w:rsidRDefault="0095686A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95686A" w:rsidRDefault="0095686A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95686A" w:rsidRDefault="0095686A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2B550F" w:rsidRDefault="002B550F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2B550F" w:rsidRDefault="002B550F" w:rsidP="008D18D2">
      <w:pPr>
        <w:widowControl w:val="0"/>
        <w:spacing w:after="0" w:line="360" w:lineRule="auto"/>
        <w:ind w:firstLine="539"/>
        <w:rPr>
          <w:rFonts w:ascii="Times New Roman" w:hAnsi="Times New Roman"/>
          <w:color w:val="000000"/>
          <w:sz w:val="28"/>
          <w:szCs w:val="28"/>
        </w:rPr>
      </w:pPr>
    </w:p>
    <w:p w:rsidR="001D1AF6" w:rsidRDefault="008405F5" w:rsidP="001D1AF6">
      <w:pPr>
        <w:widowControl w:val="0"/>
        <w:spacing w:after="0" w:line="360" w:lineRule="auto"/>
        <w:ind w:firstLine="539"/>
        <w:rPr>
          <w:rFonts w:ascii="Times New Roman" w:hAnsi="Times New Roman"/>
          <w:b/>
          <w:sz w:val="28"/>
          <w:szCs w:val="28"/>
        </w:rPr>
      </w:pPr>
      <w:r w:rsidRPr="001D1AF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Задач</w:t>
      </w:r>
      <w:r w:rsidR="00596FE1" w:rsidRPr="001D1AF6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="0018359D" w:rsidRPr="001D1AF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1D1AF6" w:rsidRPr="001D1AF6">
        <w:rPr>
          <w:rFonts w:ascii="Times New Roman" w:hAnsi="Times New Roman"/>
          <w:b/>
          <w:bCs/>
          <w:color w:val="000000"/>
          <w:sz w:val="28"/>
          <w:szCs w:val="28"/>
        </w:rPr>
        <w:t>для и</w:t>
      </w:r>
      <w:r w:rsidR="002B550F" w:rsidRPr="001D1AF6">
        <w:rPr>
          <w:rFonts w:ascii="Times New Roman" w:hAnsi="Times New Roman"/>
          <w:b/>
          <w:sz w:val="28"/>
          <w:szCs w:val="28"/>
        </w:rPr>
        <w:t>сполнител</w:t>
      </w:r>
      <w:r w:rsidR="001D1AF6" w:rsidRPr="001D1AF6">
        <w:rPr>
          <w:rFonts w:ascii="Times New Roman" w:hAnsi="Times New Roman"/>
          <w:b/>
          <w:sz w:val="28"/>
          <w:szCs w:val="28"/>
        </w:rPr>
        <w:t>я</w:t>
      </w:r>
      <w:r w:rsidR="002B550F" w:rsidRPr="001D1AF6">
        <w:rPr>
          <w:rFonts w:ascii="Times New Roman" w:hAnsi="Times New Roman"/>
          <w:b/>
          <w:sz w:val="28"/>
          <w:szCs w:val="28"/>
        </w:rPr>
        <w:t xml:space="preserve"> Робот </w:t>
      </w:r>
    </w:p>
    <w:p w:rsidR="001D1AF6" w:rsidRDefault="001D1AF6" w:rsidP="00485C32">
      <w:pPr>
        <w:widowControl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бесконечном клетчатом поле имеется горизонтальная стена. </w:t>
      </w:r>
      <w:r w:rsidR="00485C32">
        <w:rPr>
          <w:rFonts w:ascii="Times New Roman" w:hAnsi="Times New Roman"/>
          <w:sz w:val="28"/>
          <w:szCs w:val="28"/>
        </w:rPr>
        <w:t>Длина стены неизвестна. Робот находится в одной в одной из клеток, примыкающих к стене сверху. На рисунке указан один из возможных вариантов расположения Робота и стены (Робот обозначен буквой «Р»).</w:t>
      </w:r>
    </w:p>
    <w:tbl>
      <w:tblPr>
        <w:tblStyle w:val="a7"/>
        <w:tblW w:w="0" w:type="auto"/>
        <w:tblInd w:w="1548" w:type="dxa"/>
        <w:tblLook w:val="01E0"/>
      </w:tblPr>
      <w:tblGrid>
        <w:gridCol w:w="472"/>
        <w:gridCol w:w="380"/>
        <w:gridCol w:w="360"/>
        <w:gridCol w:w="360"/>
        <w:gridCol w:w="360"/>
        <w:gridCol w:w="360"/>
        <w:gridCol w:w="360"/>
        <w:gridCol w:w="360"/>
        <w:gridCol w:w="388"/>
        <w:gridCol w:w="360"/>
        <w:gridCol w:w="360"/>
        <w:gridCol w:w="360"/>
        <w:gridCol w:w="360"/>
        <w:gridCol w:w="360"/>
        <w:gridCol w:w="360"/>
        <w:gridCol w:w="360"/>
      </w:tblGrid>
      <w:tr w:rsidR="00485C32" w:rsidTr="00A330BA">
        <w:tc>
          <w:tcPr>
            <w:tcW w:w="472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ind w:right="-1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C32" w:rsidTr="00A330BA">
        <w:tc>
          <w:tcPr>
            <w:tcW w:w="472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bottom w:val="single" w:sz="36" w:space="0" w:color="auto"/>
            </w:tcBorders>
          </w:tcPr>
          <w:p w:rsidR="00485C32" w:rsidRPr="00A330BA" w:rsidRDefault="00A330BA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330BA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C32" w:rsidTr="00A330BA">
        <w:tc>
          <w:tcPr>
            <w:tcW w:w="472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36" w:space="0" w:color="auto"/>
            </w:tcBorders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5C32" w:rsidTr="00A330BA">
        <w:tc>
          <w:tcPr>
            <w:tcW w:w="472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485C32" w:rsidRPr="00A330BA" w:rsidRDefault="00485C32" w:rsidP="00485C32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30BA" w:rsidRDefault="00A330BA" w:rsidP="00485C32">
      <w:pPr>
        <w:widowControl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85C32" w:rsidRPr="00A330BA" w:rsidRDefault="00A330BA" w:rsidP="00485C32">
      <w:pPr>
        <w:widowControl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330BA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бот должен закрасить все клетки, примыкающие к стене сверху. Так, для приведённого выше рисунка должны быть закрашены следующие клетки:</w:t>
      </w:r>
    </w:p>
    <w:tbl>
      <w:tblPr>
        <w:tblStyle w:val="a7"/>
        <w:tblW w:w="0" w:type="auto"/>
        <w:tblInd w:w="1548" w:type="dxa"/>
        <w:tblLook w:val="01E0"/>
      </w:tblPr>
      <w:tblGrid>
        <w:gridCol w:w="472"/>
        <w:gridCol w:w="380"/>
        <w:gridCol w:w="360"/>
        <w:gridCol w:w="360"/>
        <w:gridCol w:w="360"/>
        <w:gridCol w:w="360"/>
        <w:gridCol w:w="360"/>
        <w:gridCol w:w="360"/>
        <w:gridCol w:w="388"/>
        <w:gridCol w:w="360"/>
        <w:gridCol w:w="360"/>
        <w:gridCol w:w="360"/>
        <w:gridCol w:w="360"/>
        <w:gridCol w:w="360"/>
        <w:gridCol w:w="360"/>
        <w:gridCol w:w="360"/>
      </w:tblGrid>
      <w:tr w:rsidR="00A330BA" w:rsidRPr="00A330BA" w:rsidTr="00A330BA">
        <w:tc>
          <w:tcPr>
            <w:tcW w:w="472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ind w:right="-1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0BA" w:rsidRPr="00A330BA" w:rsidTr="00A330BA">
        <w:tc>
          <w:tcPr>
            <w:tcW w:w="472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36" w:space="0" w:color="auto"/>
            </w:tcBorders>
            <w:shd w:val="clear" w:color="auto" w:fill="D9D9D9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0BA" w:rsidRPr="00A330BA" w:rsidTr="00A330BA">
        <w:tc>
          <w:tcPr>
            <w:tcW w:w="472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36" w:space="0" w:color="auto"/>
            </w:tcBorders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30BA" w:rsidRPr="00A330BA" w:rsidTr="00A330BA">
        <w:tc>
          <w:tcPr>
            <w:tcW w:w="472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A330BA" w:rsidRPr="00A330BA" w:rsidRDefault="00A330BA" w:rsidP="00A330BA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1AF6" w:rsidRDefault="001D1AF6" w:rsidP="001D1AF6">
      <w:pPr>
        <w:widowControl w:val="0"/>
        <w:spacing w:after="0" w:line="360" w:lineRule="auto"/>
        <w:ind w:firstLine="539"/>
        <w:rPr>
          <w:rFonts w:ascii="Times New Roman" w:hAnsi="Times New Roman"/>
          <w:b/>
          <w:sz w:val="28"/>
          <w:szCs w:val="28"/>
        </w:rPr>
      </w:pPr>
    </w:p>
    <w:p w:rsidR="00A330BA" w:rsidRDefault="009C3936" w:rsidP="001D1AF6">
      <w:pPr>
        <w:widowControl w:val="0"/>
        <w:spacing w:after="0"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60" style="position:absolute;left:0;text-align:left;z-index:251653632" from="243pt,44.5pt" to="243pt,287.5pt"/>
        </w:pict>
      </w:r>
      <w:r w:rsidR="00A330BA" w:rsidRPr="00A330BA">
        <w:rPr>
          <w:rFonts w:ascii="Times New Roman" w:hAnsi="Times New Roman"/>
          <w:sz w:val="28"/>
          <w:szCs w:val="28"/>
        </w:rPr>
        <w:t xml:space="preserve">Конечное </w:t>
      </w:r>
      <w:r w:rsidR="00A330BA">
        <w:rPr>
          <w:rFonts w:ascii="Times New Roman" w:hAnsi="Times New Roman"/>
          <w:sz w:val="28"/>
          <w:szCs w:val="28"/>
        </w:rPr>
        <w:t>положение Робота значения не имеет. Опишите укрупнёнными блоками план действий Робота по решению поставленной задачи:</w:t>
      </w:r>
    </w:p>
    <w:p w:rsidR="00A330BA" w:rsidRPr="00A330BA" w:rsidRDefault="009C3936" w:rsidP="001D1AF6">
      <w:pPr>
        <w:widowControl w:val="0"/>
        <w:spacing w:after="0"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9" style="position:absolute;left:0;text-align:left;margin-left:108pt;margin-top:185.2pt;width:270pt;height:36pt;z-index:251657728" arcsize="10923f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8" style="position:absolute;left:0;text-align:left;margin-left:108pt;margin-top:131.2pt;width:270pt;height:36pt;z-index:251656704" arcsize="10923f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7" style="position:absolute;left:0;text-align:left;margin-left:108pt;margin-top:77.2pt;width:270pt;height:36pt;z-index:251655680" arcsize="10923f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56" style="position:absolute;left:0;text-align:left;margin-left:108pt;margin-top:23.2pt;width:270pt;height:36pt;z-index:251654656" arcsize="10923f"/>
        </w:pict>
      </w:r>
    </w:p>
    <w:p w:rsidR="002B550F" w:rsidRPr="00AC265A" w:rsidRDefault="002B550F" w:rsidP="001D1AF6">
      <w:pPr>
        <w:widowControl w:val="0"/>
        <w:spacing w:after="0" w:line="360" w:lineRule="auto"/>
        <w:ind w:firstLine="539"/>
        <w:rPr>
          <w:b/>
        </w:rPr>
      </w:pPr>
    </w:p>
    <w:p w:rsidR="000E2C29" w:rsidRDefault="000E2C29" w:rsidP="002B550F">
      <w:pPr>
        <w:widowControl w:val="0"/>
        <w:rPr>
          <w:b/>
        </w:rPr>
      </w:pPr>
    </w:p>
    <w:p w:rsidR="000E2C29" w:rsidRDefault="000E2C29" w:rsidP="002B550F">
      <w:pPr>
        <w:widowControl w:val="0"/>
        <w:rPr>
          <w:b/>
        </w:rPr>
      </w:pPr>
    </w:p>
    <w:p w:rsidR="000E2C29" w:rsidRDefault="000E2C29" w:rsidP="002B550F">
      <w:pPr>
        <w:widowControl w:val="0"/>
        <w:rPr>
          <w:b/>
        </w:rPr>
      </w:pPr>
    </w:p>
    <w:p w:rsidR="000E2C29" w:rsidRDefault="000E2C29" w:rsidP="002B550F">
      <w:pPr>
        <w:widowControl w:val="0"/>
        <w:rPr>
          <w:b/>
        </w:rPr>
      </w:pPr>
    </w:p>
    <w:p w:rsidR="000E2C29" w:rsidRDefault="000E2C29" w:rsidP="002B550F">
      <w:pPr>
        <w:widowControl w:val="0"/>
        <w:rPr>
          <w:b/>
        </w:rPr>
      </w:pPr>
    </w:p>
    <w:p w:rsidR="000E2C29" w:rsidRDefault="000E2C29" w:rsidP="002B550F">
      <w:pPr>
        <w:widowControl w:val="0"/>
        <w:rPr>
          <w:b/>
        </w:rPr>
      </w:pPr>
    </w:p>
    <w:p w:rsidR="000E2C29" w:rsidRDefault="000E2C29" w:rsidP="002B550F">
      <w:pPr>
        <w:widowControl w:val="0"/>
        <w:rPr>
          <w:b/>
        </w:rPr>
      </w:pPr>
    </w:p>
    <w:p w:rsidR="000E2C29" w:rsidRDefault="000E2C29" w:rsidP="002B550F">
      <w:pPr>
        <w:widowControl w:val="0"/>
        <w:rPr>
          <w:b/>
        </w:rPr>
      </w:pPr>
    </w:p>
    <w:p w:rsidR="000E2C29" w:rsidRDefault="000E2C29" w:rsidP="002B550F">
      <w:pPr>
        <w:widowControl w:val="0"/>
        <w:rPr>
          <w:b/>
        </w:rPr>
      </w:pPr>
    </w:p>
    <w:p w:rsidR="008405F5" w:rsidRPr="0005562F" w:rsidRDefault="008405F5" w:rsidP="00AB0814">
      <w:pPr>
        <w:rPr>
          <w:rFonts w:ascii="Times New Roman" w:hAnsi="Times New Roman"/>
          <w:b/>
          <w:sz w:val="28"/>
          <w:szCs w:val="28"/>
        </w:rPr>
      </w:pPr>
      <w:r w:rsidRPr="0005562F">
        <w:rPr>
          <w:rFonts w:ascii="Times New Roman" w:hAnsi="Times New Roman"/>
          <w:b/>
          <w:sz w:val="28"/>
          <w:szCs w:val="28"/>
        </w:rPr>
        <w:lastRenderedPageBreak/>
        <w:t>Источники информации:</w:t>
      </w:r>
    </w:p>
    <w:p w:rsidR="00AD54D6" w:rsidRPr="00AD54D6" w:rsidRDefault="00AD54D6" w:rsidP="00570076">
      <w:pPr>
        <w:numPr>
          <w:ilvl w:val="0"/>
          <w:numId w:val="2"/>
        </w:numPr>
        <w:tabs>
          <w:tab w:val="clear" w:pos="720"/>
          <w:tab w:val="num" w:pos="-31"/>
        </w:tabs>
        <w:spacing w:after="0" w:line="360" w:lineRule="auto"/>
        <w:ind w:left="329"/>
        <w:rPr>
          <w:rFonts w:ascii="Times New Roman" w:hAnsi="Times New Roman"/>
          <w:sz w:val="28"/>
          <w:szCs w:val="28"/>
        </w:rPr>
      </w:pPr>
      <w:r w:rsidRPr="00AD54D6">
        <w:rPr>
          <w:rFonts w:ascii="Times New Roman" w:hAnsi="Times New Roman"/>
          <w:sz w:val="28"/>
          <w:szCs w:val="28"/>
        </w:rPr>
        <w:t>Босова Л. Л. Информатика</w:t>
      </w:r>
      <w:proofErr w:type="gramStart"/>
      <w:r w:rsidRPr="00AD54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54D6">
        <w:rPr>
          <w:rFonts w:ascii="Times New Roman" w:hAnsi="Times New Roman"/>
          <w:sz w:val="28"/>
          <w:szCs w:val="28"/>
        </w:rPr>
        <w:t xml:space="preserve"> учебник для 9 класса / Л.Л. Босова, А.Ю. Босова - Москва : БИНОМ. Лаборатория знаний , 2014 - 184 </w:t>
      </w:r>
      <w:proofErr w:type="gramStart"/>
      <w:r w:rsidRPr="00AD54D6">
        <w:rPr>
          <w:rFonts w:ascii="Times New Roman" w:hAnsi="Times New Roman"/>
          <w:sz w:val="28"/>
          <w:szCs w:val="28"/>
        </w:rPr>
        <w:t>с</w:t>
      </w:r>
      <w:proofErr w:type="gramEnd"/>
      <w:r w:rsidRPr="00AD54D6">
        <w:rPr>
          <w:rFonts w:ascii="Times New Roman" w:hAnsi="Times New Roman"/>
          <w:sz w:val="28"/>
          <w:szCs w:val="28"/>
        </w:rPr>
        <w:t>.</w:t>
      </w:r>
    </w:p>
    <w:p w:rsidR="008405F5" w:rsidRDefault="00AD54D6" w:rsidP="00570076">
      <w:pPr>
        <w:numPr>
          <w:ilvl w:val="0"/>
          <w:numId w:val="2"/>
        </w:numPr>
        <w:tabs>
          <w:tab w:val="clear" w:pos="720"/>
          <w:tab w:val="num" w:pos="-31"/>
        </w:tabs>
        <w:spacing w:after="0" w:line="360" w:lineRule="auto"/>
        <w:ind w:left="329"/>
        <w:rPr>
          <w:rFonts w:ascii="Times New Roman" w:hAnsi="Times New Roman"/>
          <w:sz w:val="28"/>
          <w:szCs w:val="28"/>
        </w:rPr>
      </w:pPr>
      <w:r w:rsidRPr="00AD54D6">
        <w:rPr>
          <w:rFonts w:ascii="Times New Roman" w:hAnsi="Times New Roman"/>
          <w:sz w:val="28"/>
          <w:szCs w:val="28"/>
        </w:rPr>
        <w:t>Босова Л. Л. Информатика</w:t>
      </w:r>
      <w:proofErr w:type="gramStart"/>
      <w:r w:rsidRPr="00AD54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D54D6">
        <w:rPr>
          <w:rFonts w:ascii="Times New Roman" w:hAnsi="Times New Roman"/>
          <w:sz w:val="28"/>
          <w:szCs w:val="28"/>
        </w:rPr>
        <w:t xml:space="preserve"> рабочая тетрадь для 6 класса / Л.Л. Босова, А.Ю. Босова - Москва : БИНОМ. Лаборатория знаний , 2014 - 144 </w:t>
      </w:r>
      <w:proofErr w:type="gramStart"/>
      <w:r w:rsidRPr="00AD54D6">
        <w:rPr>
          <w:rFonts w:ascii="Times New Roman" w:hAnsi="Times New Roman"/>
          <w:sz w:val="28"/>
          <w:szCs w:val="28"/>
        </w:rPr>
        <w:t>с</w:t>
      </w:r>
      <w:proofErr w:type="gramEnd"/>
      <w:r w:rsidRPr="00AD54D6">
        <w:rPr>
          <w:rFonts w:ascii="Times New Roman" w:hAnsi="Times New Roman"/>
          <w:sz w:val="28"/>
          <w:szCs w:val="28"/>
        </w:rPr>
        <w:t>.</w:t>
      </w:r>
    </w:p>
    <w:p w:rsidR="007879A0" w:rsidRDefault="007879A0" w:rsidP="007879A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94647" w:rsidRDefault="007879A0" w:rsidP="007879A0">
      <w:pPr>
        <w:spacing w:after="0" w:line="360" w:lineRule="auto"/>
        <w:rPr>
          <w:lang w:val="en-US"/>
        </w:rPr>
      </w:pPr>
      <w:r>
        <w:rPr>
          <w:rFonts w:ascii="Times New Roman" w:hAnsi="Times New Roman"/>
          <w:b/>
          <w:bCs/>
          <w:sz w:val="28"/>
          <w:szCs w:val="28"/>
        </w:rPr>
        <w:t>Ответы:</w:t>
      </w:r>
      <w:r w:rsidR="004C3876" w:rsidRPr="004C3876">
        <w:t xml:space="preserve"> </w:t>
      </w:r>
    </w:p>
    <w:p w:rsidR="00D21986" w:rsidRPr="001F6DD2" w:rsidRDefault="00D21986" w:rsidP="00D21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C3936" w:rsidRDefault="009C3936" w:rsidP="009C3936">
      <w:pPr>
        <w:widowControl w:val="0"/>
        <w:spacing w:after="0"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Укрупнённые блоки плана действий Робота по решению поставленной задачи:</w:t>
      </w:r>
    </w:p>
    <w:p w:rsidR="009C3936" w:rsidRPr="00A330BA" w:rsidRDefault="009C3936" w:rsidP="009C3936">
      <w:pPr>
        <w:widowControl w:val="0"/>
        <w:spacing w:after="0" w:line="36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line id="_x0000_s1061" style="position:absolute;left:0;text-align:left;z-index:251658752" from="243pt,5.5pt" to="243pt,203.5pt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63" style="position:absolute;left:0;text-align:left;margin-left:108pt;margin-top:77.2pt;width:270pt;height:36pt;z-index:251660800" arcsize="10923f">
            <v:textbox>
              <w:txbxContent>
                <w:p w:rsidR="0095686A" w:rsidRPr="0095686A" w:rsidRDefault="0095686A">
                  <w:pP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Делаем шаг вправо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62" style="position:absolute;left:0;text-align:left;margin-left:108pt;margin-top:23.2pt;width:270pt;height:36pt;z-index:251659776" arcsize="10923f">
            <v:textbox>
              <w:txbxContent>
                <w:p w:rsidR="0095686A" w:rsidRPr="0095686A" w:rsidRDefault="0095686A" w:rsidP="0095686A">
                  <w:pP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Пока снизу стена делаем шаг влево</w:t>
                  </w:r>
                </w:p>
              </w:txbxContent>
            </v:textbox>
          </v:roundrect>
        </w:pict>
      </w:r>
    </w:p>
    <w:p w:rsidR="009C3936" w:rsidRPr="00AC265A" w:rsidRDefault="009C3936" w:rsidP="009C3936">
      <w:pPr>
        <w:widowControl w:val="0"/>
        <w:spacing w:after="0" w:line="360" w:lineRule="auto"/>
        <w:ind w:firstLine="539"/>
        <w:rPr>
          <w:b/>
        </w:rPr>
      </w:pPr>
    </w:p>
    <w:p w:rsidR="009C3936" w:rsidRDefault="009C3936" w:rsidP="009C3936">
      <w:pPr>
        <w:widowControl w:val="0"/>
        <w:rPr>
          <w:b/>
        </w:rPr>
      </w:pPr>
    </w:p>
    <w:p w:rsidR="009C3936" w:rsidRDefault="009C3936" w:rsidP="009C3936">
      <w:pPr>
        <w:widowControl w:val="0"/>
        <w:rPr>
          <w:b/>
        </w:rPr>
      </w:pPr>
    </w:p>
    <w:p w:rsidR="009C3936" w:rsidRDefault="009C3936" w:rsidP="009C3936">
      <w:pPr>
        <w:widowControl w:val="0"/>
        <w:rPr>
          <w:b/>
        </w:rPr>
      </w:pPr>
    </w:p>
    <w:p w:rsidR="009C3936" w:rsidRDefault="0095686A" w:rsidP="009C3936">
      <w:pPr>
        <w:widowControl w:val="0"/>
        <w:rPr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64" style="position:absolute;margin-left:108pt;margin-top:19.75pt;width:270pt;height:54pt;z-index:251661824" arcsize="10923f">
            <v:textbox>
              <w:txbxContent>
                <w:p w:rsidR="0095686A" w:rsidRPr="0095686A" w:rsidRDefault="0095686A" w:rsidP="00576D29">
                  <w:pP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Пока снизу с</w:t>
                  </w:r>
                  <w:r w:rsidR="00576D29"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>тена</w:t>
                  </w:r>
                  <w:r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  <w:t xml:space="preserve"> закрашиваем клетку и делаем шаг вправо</w:t>
                  </w:r>
                </w:p>
              </w:txbxContent>
            </v:textbox>
          </v:roundrect>
        </w:pict>
      </w:r>
    </w:p>
    <w:p w:rsidR="009C3936" w:rsidRDefault="009C3936" w:rsidP="009C3936">
      <w:pPr>
        <w:widowControl w:val="0"/>
        <w:rPr>
          <w:b/>
        </w:rPr>
      </w:pPr>
    </w:p>
    <w:p w:rsidR="009C3936" w:rsidRDefault="009C3936" w:rsidP="009C3936">
      <w:pPr>
        <w:widowControl w:val="0"/>
        <w:rPr>
          <w:b/>
        </w:rPr>
      </w:pPr>
    </w:p>
    <w:p w:rsidR="009C3936" w:rsidRDefault="009C3936" w:rsidP="009C3936">
      <w:pPr>
        <w:widowControl w:val="0"/>
        <w:rPr>
          <w:b/>
        </w:rPr>
      </w:pPr>
    </w:p>
    <w:p w:rsidR="009C3936" w:rsidRDefault="009C3936" w:rsidP="009C3936">
      <w:pPr>
        <w:widowControl w:val="0"/>
        <w:rPr>
          <w:b/>
        </w:rPr>
      </w:pPr>
    </w:p>
    <w:p w:rsidR="009C3936" w:rsidRDefault="009C3936" w:rsidP="009C3936">
      <w:pPr>
        <w:widowControl w:val="0"/>
        <w:rPr>
          <w:b/>
        </w:rPr>
      </w:pPr>
    </w:p>
    <w:p w:rsidR="007B72C5" w:rsidRPr="009C3936" w:rsidRDefault="007B72C5" w:rsidP="00D21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2C5" w:rsidRPr="009C3936" w:rsidRDefault="007B72C5" w:rsidP="00D219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9A0" w:rsidRPr="009C3936" w:rsidRDefault="007879A0" w:rsidP="007879A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sectPr w:rsidR="007879A0" w:rsidRPr="009C3936" w:rsidSect="006C3FB7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5AD" w:rsidRDefault="001C55AD">
      <w:r>
        <w:separator/>
      </w:r>
    </w:p>
  </w:endnote>
  <w:endnote w:type="continuationSeparator" w:id="0">
    <w:p w:rsidR="001C55AD" w:rsidRDefault="001C5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BA" w:rsidRDefault="00A330BA" w:rsidP="000348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30BA" w:rsidRDefault="00A330BA" w:rsidP="0057007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0BA" w:rsidRDefault="00A330BA" w:rsidP="0003488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24D2">
      <w:rPr>
        <w:rStyle w:val="a5"/>
        <w:noProof/>
      </w:rPr>
      <w:t>2</w:t>
    </w:r>
    <w:r>
      <w:rPr>
        <w:rStyle w:val="a5"/>
      </w:rPr>
      <w:fldChar w:fldCharType="end"/>
    </w:r>
  </w:p>
  <w:p w:rsidR="00A330BA" w:rsidRDefault="00A330BA" w:rsidP="0057007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5AD" w:rsidRDefault="001C55AD">
      <w:r>
        <w:separator/>
      </w:r>
    </w:p>
  </w:footnote>
  <w:footnote w:type="continuationSeparator" w:id="0">
    <w:p w:rsidR="001C55AD" w:rsidRDefault="001C55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2403"/>
    <w:multiLevelType w:val="hybridMultilevel"/>
    <w:tmpl w:val="7FAA1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B0C07"/>
    <w:multiLevelType w:val="hybridMultilevel"/>
    <w:tmpl w:val="2FD6A8AC"/>
    <w:lvl w:ilvl="0" w:tplc="D9DECD4A">
      <w:start w:val="1"/>
      <w:numFmt w:val="bullet"/>
      <w:lvlText w:val="−"/>
      <w:lvlJc w:val="left"/>
      <w:pPr>
        <w:tabs>
          <w:tab w:val="num" w:pos="1259"/>
        </w:tabs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155935D1"/>
    <w:multiLevelType w:val="hybridMultilevel"/>
    <w:tmpl w:val="9B22155C"/>
    <w:lvl w:ilvl="0" w:tplc="D9DECD4A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BF60D8D"/>
    <w:multiLevelType w:val="hybridMultilevel"/>
    <w:tmpl w:val="2F38C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323C43"/>
    <w:multiLevelType w:val="hybridMultilevel"/>
    <w:tmpl w:val="416410B2"/>
    <w:lvl w:ilvl="0" w:tplc="D9DECD4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D14487"/>
    <w:multiLevelType w:val="hybridMultilevel"/>
    <w:tmpl w:val="DCEE1376"/>
    <w:lvl w:ilvl="0" w:tplc="ECB8D6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E923F3"/>
    <w:multiLevelType w:val="hybridMultilevel"/>
    <w:tmpl w:val="AC720B6A"/>
    <w:lvl w:ilvl="0" w:tplc="5E9AC1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5A001EE"/>
    <w:multiLevelType w:val="hybridMultilevel"/>
    <w:tmpl w:val="6DC21CB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6F62EEF"/>
    <w:multiLevelType w:val="hybridMultilevel"/>
    <w:tmpl w:val="6CBE57D8"/>
    <w:lvl w:ilvl="0" w:tplc="D9DECD4A">
      <w:start w:val="1"/>
      <w:numFmt w:val="bullet"/>
      <w:lvlText w:val="−"/>
      <w:lvlJc w:val="left"/>
      <w:pPr>
        <w:tabs>
          <w:tab w:val="num" w:pos="1259"/>
        </w:tabs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>
    <w:nsid w:val="70106A7F"/>
    <w:multiLevelType w:val="hybridMultilevel"/>
    <w:tmpl w:val="8EBA1474"/>
    <w:lvl w:ilvl="0" w:tplc="D9DECD4A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B541A7E"/>
    <w:multiLevelType w:val="hybridMultilevel"/>
    <w:tmpl w:val="18EA0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814"/>
    <w:rsid w:val="00020B1B"/>
    <w:rsid w:val="00034880"/>
    <w:rsid w:val="0005562F"/>
    <w:rsid w:val="00094647"/>
    <w:rsid w:val="000D421B"/>
    <w:rsid w:val="000D76EA"/>
    <w:rsid w:val="000E2C29"/>
    <w:rsid w:val="000F3E9F"/>
    <w:rsid w:val="0011479D"/>
    <w:rsid w:val="00141052"/>
    <w:rsid w:val="00164EAF"/>
    <w:rsid w:val="0018359D"/>
    <w:rsid w:val="001A234D"/>
    <w:rsid w:val="001C55AD"/>
    <w:rsid w:val="001D1AF6"/>
    <w:rsid w:val="001F6406"/>
    <w:rsid w:val="001F6DD2"/>
    <w:rsid w:val="0022527A"/>
    <w:rsid w:val="00225A5C"/>
    <w:rsid w:val="002742AC"/>
    <w:rsid w:val="00281D75"/>
    <w:rsid w:val="002A13A7"/>
    <w:rsid w:val="002B550F"/>
    <w:rsid w:val="00347C77"/>
    <w:rsid w:val="003568AE"/>
    <w:rsid w:val="00361094"/>
    <w:rsid w:val="00381E3E"/>
    <w:rsid w:val="00401C99"/>
    <w:rsid w:val="004240FF"/>
    <w:rsid w:val="00485C32"/>
    <w:rsid w:val="004A5308"/>
    <w:rsid w:val="004B1C56"/>
    <w:rsid w:val="004C3876"/>
    <w:rsid w:val="004D34E7"/>
    <w:rsid w:val="004D4A59"/>
    <w:rsid w:val="00563171"/>
    <w:rsid w:val="00570076"/>
    <w:rsid w:val="00576D29"/>
    <w:rsid w:val="00596FE1"/>
    <w:rsid w:val="006367E0"/>
    <w:rsid w:val="00654F57"/>
    <w:rsid w:val="006644AA"/>
    <w:rsid w:val="006C3FB7"/>
    <w:rsid w:val="006D7FB3"/>
    <w:rsid w:val="006F34C9"/>
    <w:rsid w:val="007321FF"/>
    <w:rsid w:val="007642AC"/>
    <w:rsid w:val="00784277"/>
    <w:rsid w:val="007879A0"/>
    <w:rsid w:val="007B72C5"/>
    <w:rsid w:val="007D2772"/>
    <w:rsid w:val="00817AF4"/>
    <w:rsid w:val="00836DAD"/>
    <w:rsid w:val="008405F5"/>
    <w:rsid w:val="008446C7"/>
    <w:rsid w:val="008D18D2"/>
    <w:rsid w:val="00946D8E"/>
    <w:rsid w:val="0095686A"/>
    <w:rsid w:val="009933B6"/>
    <w:rsid w:val="009944F5"/>
    <w:rsid w:val="009C3936"/>
    <w:rsid w:val="009D4D81"/>
    <w:rsid w:val="009F730E"/>
    <w:rsid w:val="00A213AB"/>
    <w:rsid w:val="00A314CD"/>
    <w:rsid w:val="00A330BA"/>
    <w:rsid w:val="00A401A9"/>
    <w:rsid w:val="00AB0814"/>
    <w:rsid w:val="00AD54D6"/>
    <w:rsid w:val="00AE36B9"/>
    <w:rsid w:val="00AF1E07"/>
    <w:rsid w:val="00B53B96"/>
    <w:rsid w:val="00BA73A4"/>
    <w:rsid w:val="00BB72D3"/>
    <w:rsid w:val="00BD34CF"/>
    <w:rsid w:val="00C012BE"/>
    <w:rsid w:val="00C56E5B"/>
    <w:rsid w:val="00C60463"/>
    <w:rsid w:val="00C9482E"/>
    <w:rsid w:val="00CB5A2C"/>
    <w:rsid w:val="00CE3546"/>
    <w:rsid w:val="00CF197C"/>
    <w:rsid w:val="00D21986"/>
    <w:rsid w:val="00D645ED"/>
    <w:rsid w:val="00D64978"/>
    <w:rsid w:val="00D924D2"/>
    <w:rsid w:val="00DD17A1"/>
    <w:rsid w:val="00DF4225"/>
    <w:rsid w:val="00E52483"/>
    <w:rsid w:val="00E66988"/>
    <w:rsid w:val="00EC715B"/>
    <w:rsid w:val="00ED1FC4"/>
    <w:rsid w:val="00EF3513"/>
    <w:rsid w:val="00F743B4"/>
    <w:rsid w:val="00F76830"/>
    <w:rsid w:val="00FB3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15B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AB0814"/>
    <w:rPr>
      <w:rFonts w:cs="Times New Roman"/>
      <w:i/>
      <w:iCs/>
    </w:rPr>
  </w:style>
  <w:style w:type="paragraph" w:customStyle="1" w:styleId="ListParagraph">
    <w:name w:val="List Paragraph"/>
    <w:basedOn w:val="a"/>
    <w:rsid w:val="00164EAF"/>
    <w:pPr>
      <w:ind w:left="720"/>
      <w:contextualSpacing/>
    </w:pPr>
  </w:style>
  <w:style w:type="paragraph" w:styleId="a4">
    <w:name w:val="footer"/>
    <w:basedOn w:val="a"/>
    <w:rsid w:val="005700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0076"/>
  </w:style>
  <w:style w:type="character" w:styleId="a6">
    <w:name w:val="Strong"/>
    <w:basedOn w:val="a0"/>
    <w:qFormat/>
    <w:locked/>
    <w:rsid w:val="00AF1E07"/>
    <w:rPr>
      <w:b/>
      <w:bCs/>
    </w:rPr>
  </w:style>
  <w:style w:type="table" w:styleId="a7">
    <w:name w:val="Table Grid"/>
    <w:basedOn w:val="a1"/>
    <w:locked/>
    <w:rsid w:val="004C3876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644AA"/>
    <w:pPr>
      <w:spacing w:after="200" w:line="276" w:lineRule="auto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«Средняя общеобразовательная школа №20»</vt:lpstr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«Средняя общеобразовательная школа №20»</dc:title>
  <dc:creator>Ravganiyt</dc:creator>
  <cp:lastModifiedBy>Администратор</cp:lastModifiedBy>
  <cp:revision>2</cp:revision>
  <dcterms:created xsi:type="dcterms:W3CDTF">2019-03-21T08:05:00Z</dcterms:created>
  <dcterms:modified xsi:type="dcterms:W3CDTF">2019-03-21T08:05:00Z</dcterms:modified>
</cp:coreProperties>
</file>